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7BB" w:rsidRDefault="001C47BB" w:rsidP="001C47BB">
      <w:pPr>
        <w:spacing w:after="0" w:line="240" w:lineRule="auto"/>
        <w:jc w:val="center"/>
        <w:rPr>
          <w:b w:val="0"/>
          <w:i/>
          <w:u w:val="single"/>
        </w:rPr>
      </w:pPr>
      <w:r>
        <w:rPr>
          <w:b w:val="0"/>
          <w:i/>
          <w:noProof/>
          <w:lang w:eastAsia="ru-RU"/>
        </w:rPr>
        <w:drawing>
          <wp:inline distT="0" distB="0" distL="0" distR="0">
            <wp:extent cx="666750" cy="6762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7BB" w:rsidRDefault="001C47BB" w:rsidP="001C47BB">
      <w:pPr>
        <w:spacing w:after="0" w:line="240" w:lineRule="auto"/>
        <w:jc w:val="center"/>
        <w:rPr>
          <w:b w:val="0"/>
          <w:i/>
          <w:u w:val="single"/>
        </w:rPr>
      </w:pPr>
    </w:p>
    <w:p w:rsidR="001C47BB" w:rsidRDefault="001C47BB" w:rsidP="001C47BB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СОВЕТ ДЕПУТАТОВ</w:t>
      </w:r>
    </w:p>
    <w:p w:rsidR="001C47BB" w:rsidRDefault="001C47BB" w:rsidP="001C47BB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муниципального образования городского поселения «Поселок Онохой»</w:t>
      </w:r>
    </w:p>
    <w:p w:rsidR="001C47BB" w:rsidRDefault="001C47BB" w:rsidP="001C47BB">
      <w:pPr>
        <w:pBdr>
          <w:bottom w:val="single" w:sz="12" w:space="1" w:color="auto"/>
        </w:pBd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Заиграевского района Республики Бурятия</w:t>
      </w:r>
    </w:p>
    <w:p w:rsidR="001C47BB" w:rsidRDefault="001C47BB" w:rsidP="001C47BB">
      <w:pPr>
        <w:pBdr>
          <w:bottom w:val="single" w:sz="12" w:space="1" w:color="auto"/>
        </w:pBdr>
        <w:spacing w:after="0" w:line="240" w:lineRule="auto"/>
        <w:jc w:val="center"/>
        <w:rPr>
          <w:sz w:val="24"/>
          <w:szCs w:val="24"/>
        </w:rPr>
      </w:pPr>
    </w:p>
    <w:p w:rsidR="001C47BB" w:rsidRDefault="001C47BB" w:rsidP="001C47BB">
      <w:pPr>
        <w:jc w:val="center"/>
        <w:rPr>
          <w:b w:val="0"/>
          <w:sz w:val="24"/>
          <w:szCs w:val="24"/>
        </w:rPr>
      </w:pPr>
      <w:r>
        <w:rPr>
          <w:sz w:val="24"/>
          <w:szCs w:val="24"/>
        </w:rPr>
        <w:t xml:space="preserve">671300   </w:t>
      </w:r>
      <w:proofErr w:type="spellStart"/>
      <w:r>
        <w:rPr>
          <w:sz w:val="24"/>
          <w:szCs w:val="24"/>
        </w:rPr>
        <w:t>п</w:t>
      </w:r>
      <w:proofErr w:type="gramStart"/>
      <w:r>
        <w:rPr>
          <w:sz w:val="24"/>
          <w:szCs w:val="24"/>
        </w:rPr>
        <w:t>.О</w:t>
      </w:r>
      <w:proofErr w:type="gramEnd"/>
      <w:r>
        <w:rPr>
          <w:sz w:val="24"/>
          <w:szCs w:val="24"/>
        </w:rPr>
        <w:t>нохой</w:t>
      </w:r>
      <w:proofErr w:type="spellEnd"/>
      <w:r>
        <w:rPr>
          <w:sz w:val="24"/>
          <w:szCs w:val="24"/>
        </w:rPr>
        <w:t xml:space="preserve">       ул. Гагарина, д.11          тел. 56-2-59,        факс/ 56-3-03</w:t>
      </w:r>
    </w:p>
    <w:p w:rsidR="001C47BB" w:rsidRDefault="001C47BB" w:rsidP="001C47BB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РЕШЕНИЕ</w:t>
      </w:r>
    </w:p>
    <w:p w:rsidR="001C47BB" w:rsidRDefault="001C47BB" w:rsidP="001C47BB">
      <w:pPr>
        <w:spacing w:after="0" w:line="240" w:lineRule="auto"/>
        <w:jc w:val="center"/>
        <w:rPr>
          <w:sz w:val="24"/>
          <w:szCs w:val="24"/>
        </w:rPr>
      </w:pPr>
    </w:p>
    <w:p w:rsidR="001C47BB" w:rsidRDefault="001C47BB" w:rsidP="001C47B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п. Онохой                      </w:t>
      </w:r>
      <w:r>
        <w:rPr>
          <w:sz w:val="24"/>
          <w:szCs w:val="24"/>
        </w:rPr>
        <w:t xml:space="preserve">             </w:t>
      </w:r>
      <w:bookmarkStart w:id="0" w:name="_GoBack"/>
      <w:bookmarkEnd w:id="0"/>
      <w:r>
        <w:rPr>
          <w:sz w:val="24"/>
          <w:szCs w:val="24"/>
        </w:rPr>
        <w:t xml:space="preserve">                                                  №_</w:t>
      </w:r>
      <w:r>
        <w:rPr>
          <w:sz w:val="24"/>
          <w:szCs w:val="24"/>
          <w:u w:val="single"/>
        </w:rPr>
        <w:t>147</w:t>
      </w:r>
      <w:r>
        <w:rPr>
          <w:sz w:val="24"/>
          <w:szCs w:val="24"/>
        </w:rPr>
        <w:t xml:space="preserve">_  «09 » августа 2019г </w:t>
      </w:r>
    </w:p>
    <w:p w:rsidR="001C47BB" w:rsidRDefault="001C47BB" w:rsidP="001C47BB">
      <w:pPr>
        <w:spacing w:after="0" w:line="240" w:lineRule="auto"/>
        <w:rPr>
          <w:sz w:val="24"/>
          <w:szCs w:val="24"/>
        </w:rPr>
      </w:pPr>
    </w:p>
    <w:p w:rsidR="001C47BB" w:rsidRDefault="001C47BB" w:rsidP="001C47BB">
      <w:pPr>
        <w:spacing w:after="0" w:line="240" w:lineRule="auto"/>
        <w:rPr>
          <w:b w:val="0"/>
          <w:sz w:val="24"/>
          <w:szCs w:val="24"/>
        </w:rPr>
      </w:pPr>
      <w:r>
        <w:rPr>
          <w:sz w:val="24"/>
          <w:szCs w:val="24"/>
        </w:rPr>
        <w:t xml:space="preserve">О внесении изменений  и дополнений </w:t>
      </w:r>
    </w:p>
    <w:p w:rsidR="001C47BB" w:rsidRDefault="001C47BB" w:rsidP="001C47BB">
      <w:pPr>
        <w:spacing w:after="0" w:line="240" w:lineRule="auto"/>
        <w:rPr>
          <w:b w:val="0"/>
          <w:sz w:val="24"/>
          <w:szCs w:val="24"/>
        </w:rPr>
      </w:pPr>
      <w:r>
        <w:rPr>
          <w:sz w:val="24"/>
          <w:szCs w:val="24"/>
        </w:rPr>
        <w:t>в решение №133 от 29.12.2018г.</w:t>
      </w:r>
    </w:p>
    <w:p w:rsidR="001C47BB" w:rsidRDefault="001C47BB" w:rsidP="001C47BB">
      <w:pPr>
        <w:pStyle w:val="ConsTitle"/>
        <w:widowControl/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 бюджете муниципального образования</w:t>
      </w:r>
    </w:p>
    <w:p w:rsidR="001C47BB" w:rsidRDefault="001C47BB" w:rsidP="001C47BB">
      <w:pPr>
        <w:pStyle w:val="ConsTitle"/>
        <w:widowControl/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городского поселения «Поселок Онохой» </w:t>
      </w:r>
    </w:p>
    <w:p w:rsidR="001C47BB" w:rsidRDefault="001C47BB" w:rsidP="001C47BB">
      <w:pPr>
        <w:pStyle w:val="ConsTitle"/>
        <w:widowControl/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2019 год и на плановый период 2020 и 2021 годов».</w:t>
      </w:r>
    </w:p>
    <w:p w:rsidR="001C47BB" w:rsidRDefault="001C47BB" w:rsidP="001C47BB">
      <w:pPr>
        <w:pStyle w:val="ConsTitle"/>
        <w:widowControl/>
        <w:ind w:right="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1C47BB" w:rsidRDefault="001C47BB" w:rsidP="001C47BB">
      <w:pPr>
        <w:pStyle w:val="ConsTitle"/>
        <w:widowControl/>
        <w:ind w:right="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Рассмотрев предложение администрации муниципального образования городского поселения «Поселок Онохой» о внесении изменений и дополнений в решение № 133 от 29.12.2018г. «О бюджете муниципального образования городского поселения «Поселок Онохой» на 2019 год и на плановый период 2020 и 2021 годов». </w:t>
      </w:r>
    </w:p>
    <w:p w:rsidR="001C47BB" w:rsidRDefault="001C47BB" w:rsidP="001C47BB">
      <w:pPr>
        <w:pStyle w:val="ConsTitle"/>
        <w:widowControl/>
        <w:ind w:right="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Совет депутатов решил:</w:t>
      </w:r>
    </w:p>
    <w:p w:rsidR="001C47BB" w:rsidRDefault="001C47BB" w:rsidP="001C47BB">
      <w:pPr>
        <w:spacing w:after="0" w:line="240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1.Внести изменения в п.1статьи 1:    </w:t>
      </w:r>
    </w:p>
    <w:p w:rsidR="001C47BB" w:rsidRDefault="001C47BB" w:rsidP="001C47BB">
      <w:pPr>
        <w:spacing w:line="240" w:lineRule="auto"/>
        <w:ind w:firstLine="36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Статья 1.Основные характеристики местного бюджета на 2019 год и на плановый период 2020 и 2021 годов</w:t>
      </w:r>
    </w:p>
    <w:p w:rsidR="001C47BB" w:rsidRDefault="001C47BB" w:rsidP="001C47BB">
      <w:pPr>
        <w:numPr>
          <w:ilvl w:val="0"/>
          <w:numId w:val="1"/>
        </w:numPr>
        <w:spacing w:after="0" w:line="240" w:lineRule="auto"/>
        <w:ind w:left="567" w:hanging="141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Утвердить основные характеристики местного бюджета на 2019 год:</w:t>
      </w:r>
    </w:p>
    <w:p w:rsidR="001C47BB" w:rsidRDefault="001C47BB" w:rsidP="001C47BB">
      <w:pPr>
        <w:spacing w:line="240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общий объем доходов в сумме 39 639 420,82 рублей, в том числе безвозмездных поступлений в сумме 11 915 880,82 рублей;</w:t>
      </w:r>
    </w:p>
    <w:p w:rsidR="001C47BB" w:rsidRDefault="001C47BB" w:rsidP="001C47BB">
      <w:pPr>
        <w:spacing w:line="240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общий объем расходов в сумме  41 647 906,01 рублей.</w:t>
      </w:r>
    </w:p>
    <w:p w:rsidR="001C47BB" w:rsidRDefault="001C47BB" w:rsidP="001C47BB">
      <w:pPr>
        <w:spacing w:line="240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Утвердить дефицит бюджета в сумме в сумме 2 008 485,19 рублей, за счет остатков на счете на 01.01.2019г.</w:t>
      </w:r>
    </w:p>
    <w:p w:rsidR="001C47BB" w:rsidRDefault="001C47BB" w:rsidP="001C47BB">
      <w:pPr>
        <w:spacing w:line="240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Приложение № 4,6,8,9,10 изложить в новой редакции.</w:t>
      </w:r>
    </w:p>
    <w:p w:rsidR="001C47BB" w:rsidRDefault="001C47BB" w:rsidP="001C47BB">
      <w:pPr>
        <w:spacing w:line="240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2. Приложение №17 изложить в новой редакции.</w:t>
      </w:r>
    </w:p>
    <w:p w:rsidR="001C47BB" w:rsidRDefault="001C47BB" w:rsidP="001C47BB">
      <w:pPr>
        <w:spacing w:line="240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3.Настоящее Решение вступает в силу с момента принятия.</w:t>
      </w:r>
    </w:p>
    <w:p w:rsidR="001C47BB" w:rsidRDefault="001C47BB" w:rsidP="001C47BB">
      <w:pPr>
        <w:spacing w:line="240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3. Настоящее Решение обнародовать на информационных стендах  и опубликовать на официальном сайте администрации МОГП «Поселок Онохой».</w:t>
      </w:r>
    </w:p>
    <w:p w:rsidR="001C47BB" w:rsidRDefault="001C47BB" w:rsidP="001C47BB">
      <w:pPr>
        <w:pStyle w:val="a3"/>
        <w:spacing w:before="0" w:beforeAutospacing="0" w:after="0" w:afterAutospacing="0"/>
        <w:jc w:val="both"/>
      </w:pPr>
      <w:r>
        <w:t>Глава</w:t>
      </w:r>
      <w:r>
        <w:t xml:space="preserve"> </w:t>
      </w:r>
    </w:p>
    <w:p w:rsidR="001C47BB" w:rsidRDefault="001C47BB" w:rsidP="001C47BB">
      <w:pPr>
        <w:pStyle w:val="a3"/>
        <w:spacing w:before="0" w:beforeAutospacing="0" w:after="0" w:afterAutospacing="0"/>
        <w:jc w:val="both"/>
      </w:pPr>
      <w:r>
        <w:t>муниципального образования </w:t>
      </w:r>
    </w:p>
    <w:p w:rsidR="001C47BB" w:rsidRDefault="001C47BB" w:rsidP="001C47BB">
      <w:pPr>
        <w:pStyle w:val="a3"/>
        <w:spacing w:before="0" w:beforeAutospacing="0" w:after="0" w:afterAutospacing="0"/>
        <w:jc w:val="both"/>
      </w:pPr>
      <w:r>
        <w:t>городск</w:t>
      </w:r>
      <w:r>
        <w:t>ого поселения «Поселок Онохой»,</w:t>
      </w:r>
      <w:r>
        <w:t xml:space="preserve">                                                  </w:t>
      </w:r>
      <w:r>
        <w:t>Сорокин Е.А.</w:t>
      </w:r>
    </w:p>
    <w:p w:rsidR="001C47BB" w:rsidRDefault="001C47BB" w:rsidP="001C47BB">
      <w:pPr>
        <w:pStyle w:val="a3"/>
        <w:spacing w:before="0" w:beforeAutospacing="0" w:after="0" w:afterAutospacing="0"/>
        <w:jc w:val="both"/>
      </w:pPr>
      <w:r>
        <w:t xml:space="preserve">руководитель </w:t>
      </w:r>
      <w:r>
        <w:t xml:space="preserve"> администрации</w:t>
      </w:r>
    </w:p>
    <w:p w:rsidR="001C47BB" w:rsidRDefault="001C47BB" w:rsidP="001C47BB">
      <w:pPr>
        <w:pStyle w:val="a3"/>
        <w:spacing w:before="0" w:beforeAutospacing="0" w:after="0" w:afterAutospacing="0"/>
        <w:jc w:val="both"/>
      </w:pPr>
    </w:p>
    <w:p w:rsidR="001C47BB" w:rsidRDefault="001C47BB" w:rsidP="001C47BB">
      <w:pPr>
        <w:pStyle w:val="a3"/>
        <w:spacing w:before="0" w:beforeAutospacing="0" w:after="0" w:afterAutospacing="0"/>
        <w:jc w:val="both"/>
      </w:pPr>
      <w:r>
        <w:t>Председатель Совета депутатов</w:t>
      </w:r>
    </w:p>
    <w:p w:rsidR="001C47BB" w:rsidRDefault="001C47BB" w:rsidP="001C47BB">
      <w:pPr>
        <w:pStyle w:val="a3"/>
        <w:spacing w:before="0" w:beforeAutospacing="0" w:after="0" w:afterAutospacing="0"/>
        <w:jc w:val="both"/>
      </w:pPr>
      <w:r>
        <w:t>муниципального образования </w:t>
      </w:r>
    </w:p>
    <w:p w:rsidR="001C47BB" w:rsidRDefault="001C47BB" w:rsidP="001C47BB">
      <w:pPr>
        <w:pStyle w:val="a3"/>
        <w:spacing w:before="0" w:beforeAutospacing="0" w:after="0" w:afterAutospacing="0"/>
        <w:jc w:val="both"/>
      </w:pPr>
      <w:r>
        <w:t>городского поселения «Поселок Онохой»                                                     Рассадина Г.В.</w:t>
      </w:r>
      <w:r>
        <w:rPr>
          <w:b/>
          <w:sz w:val="28"/>
          <w:szCs w:val="28"/>
        </w:rPr>
        <w:t xml:space="preserve">        </w:t>
      </w:r>
      <w:r>
        <w:t xml:space="preserve">                                                            </w:t>
      </w:r>
    </w:p>
    <w:p w:rsidR="001C47BB" w:rsidRDefault="001C47BB" w:rsidP="001C47BB">
      <w:pPr>
        <w:rPr>
          <w:sz w:val="24"/>
          <w:szCs w:val="24"/>
        </w:rPr>
      </w:pPr>
    </w:p>
    <w:p w:rsidR="008D1C3D" w:rsidRDefault="008D1C3D"/>
    <w:sectPr w:rsidR="008D1C3D" w:rsidSect="001C47B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C13DAE"/>
    <w:multiLevelType w:val="hybridMultilevel"/>
    <w:tmpl w:val="0F6AB12C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7BB"/>
    <w:rsid w:val="001C47BB"/>
    <w:rsid w:val="008D1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7BB"/>
    <w:rPr>
      <w:rFonts w:ascii="Times New Roman" w:eastAsia="Calibri" w:hAnsi="Times New Roman" w:cs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1C47BB"/>
    <w:pPr>
      <w:spacing w:before="100" w:beforeAutospacing="1" w:after="100" w:afterAutospacing="1" w:line="240" w:lineRule="auto"/>
    </w:pPr>
    <w:rPr>
      <w:rFonts w:eastAsia="Times New Roman"/>
      <w:b w:val="0"/>
      <w:sz w:val="24"/>
      <w:szCs w:val="24"/>
      <w:lang w:eastAsia="ru-RU"/>
    </w:rPr>
  </w:style>
  <w:style w:type="paragraph" w:customStyle="1" w:styleId="ConsTitle">
    <w:name w:val="ConsTitle"/>
    <w:semiHidden/>
    <w:rsid w:val="001C47B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rsid w:val="001C47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47BB"/>
    <w:rPr>
      <w:rFonts w:ascii="Tahoma" w:eastAsia="Calibri" w:hAnsi="Tahoma" w:cs="Tahoma"/>
      <w:b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7BB"/>
    <w:rPr>
      <w:rFonts w:ascii="Times New Roman" w:eastAsia="Calibri" w:hAnsi="Times New Roman" w:cs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1C47BB"/>
    <w:pPr>
      <w:spacing w:before="100" w:beforeAutospacing="1" w:after="100" w:afterAutospacing="1" w:line="240" w:lineRule="auto"/>
    </w:pPr>
    <w:rPr>
      <w:rFonts w:eastAsia="Times New Roman"/>
      <w:b w:val="0"/>
      <w:sz w:val="24"/>
      <w:szCs w:val="24"/>
      <w:lang w:eastAsia="ru-RU"/>
    </w:rPr>
  </w:style>
  <w:style w:type="paragraph" w:customStyle="1" w:styleId="ConsTitle">
    <w:name w:val="ConsTitle"/>
    <w:semiHidden/>
    <w:rsid w:val="001C47B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rsid w:val="001C47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47BB"/>
    <w:rPr>
      <w:rFonts w:ascii="Tahoma" w:eastAsia="Calibri" w:hAnsi="Tahoma" w:cs="Tahoma"/>
      <w:b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340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304</Words>
  <Characters>1736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2019-08-09T07:41:00Z</dcterms:created>
  <dcterms:modified xsi:type="dcterms:W3CDTF">2019-08-09T07:43:00Z</dcterms:modified>
</cp:coreProperties>
</file>